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9B2DA9" w14:textId="00809C63" w:rsidR="0069566C" w:rsidRDefault="009C7276">
      <w:proofErr w:type="spellStart"/>
      <w:r>
        <w:t>Hemagluttination</w:t>
      </w:r>
      <w:proofErr w:type="spellEnd"/>
      <w:r>
        <w:t xml:space="preserve"> Images</w:t>
      </w:r>
      <w:r w:rsidR="00B27B32">
        <w:t xml:space="preserve"> </w:t>
      </w:r>
      <w:proofErr w:type="gramStart"/>
      <w:r w:rsidR="00B27B32">
        <w:t>For</w:t>
      </w:r>
      <w:proofErr w:type="gramEnd"/>
      <w:r w:rsidR="00B27B32">
        <w:t xml:space="preserve"> Practice:</w:t>
      </w:r>
    </w:p>
    <w:p w14:paraId="3903684A" w14:textId="52C49E32" w:rsidR="009C7276" w:rsidRDefault="009C7276"/>
    <w:p w14:paraId="46491D74" w14:textId="0C2F331C" w:rsidR="00B27B32" w:rsidRDefault="00B27B32">
      <w:r>
        <w:t>Question 1:</w:t>
      </w:r>
    </w:p>
    <w:p w14:paraId="5BF5D0A9" w14:textId="376B2D11" w:rsidR="009C7276" w:rsidRDefault="009C7276">
      <w:r w:rsidRPr="009C7276">
        <w:rPr>
          <w:noProof/>
        </w:rPr>
        <w:drawing>
          <wp:inline distT="0" distB="0" distL="0" distR="0" wp14:anchorId="455DC1D3" wp14:editId="38E18CE0">
            <wp:extent cx="5816600" cy="4051300"/>
            <wp:effectExtent l="0" t="0" r="0" b="0"/>
            <wp:docPr id="1" name="Picture 1" descr="A picture containing keyboard,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keyboard, computer&#10;&#10;Description automatically generated"/>
                    <pic:cNvPicPr/>
                  </pic:nvPicPr>
                  <pic:blipFill>
                    <a:blip r:embed="rId5"/>
                    <a:stretch>
                      <a:fillRect/>
                    </a:stretch>
                  </pic:blipFill>
                  <pic:spPr>
                    <a:xfrm>
                      <a:off x="0" y="0"/>
                      <a:ext cx="5816600" cy="4051300"/>
                    </a:xfrm>
                    <a:prstGeom prst="rect">
                      <a:avLst/>
                    </a:prstGeom>
                  </pic:spPr>
                </pic:pic>
              </a:graphicData>
            </a:graphic>
          </wp:inline>
        </w:drawing>
      </w:r>
    </w:p>
    <w:p w14:paraId="25ACB6B3" w14:textId="372E28FF" w:rsidR="00B27B32" w:rsidRDefault="00B27B32">
      <w:r>
        <w:t xml:space="preserve">For the image above, each row (A-H) shows how one would determine the titer for antigens A, B, C, </w:t>
      </w:r>
      <w:proofErr w:type="spellStart"/>
      <w:r>
        <w:t>etc</w:t>
      </w:r>
      <w:proofErr w:type="spellEnd"/>
      <w:r>
        <w:t>… NOTE:  some antigens may not have enough dilutions to find the correct titer, so mark NA (not available) for those. Write down the titer for each of the rows here: (answers at end of page)</w:t>
      </w:r>
    </w:p>
    <w:p w14:paraId="00E7957C" w14:textId="77777777" w:rsidR="00B27B32" w:rsidRDefault="00B27B32"/>
    <w:p w14:paraId="3F070423" w14:textId="36BC2B2D" w:rsidR="00B27B32" w:rsidRDefault="00B27B32">
      <w:r>
        <w:t>A - __________</w:t>
      </w:r>
      <w:r>
        <w:tab/>
      </w:r>
      <w:r>
        <w:tab/>
      </w:r>
      <w:r>
        <w:tab/>
      </w:r>
      <w:r>
        <w:tab/>
      </w:r>
      <w:r>
        <w:tab/>
      </w:r>
      <w:r>
        <w:t>E - __________</w:t>
      </w:r>
    </w:p>
    <w:p w14:paraId="7142CB09" w14:textId="77777777" w:rsidR="00B27B32" w:rsidRDefault="00B27B32"/>
    <w:p w14:paraId="0558DA27" w14:textId="565450E9" w:rsidR="00B27B32" w:rsidRDefault="00B27B32">
      <w:r>
        <w:t>B - __________</w:t>
      </w:r>
      <w:r>
        <w:tab/>
      </w:r>
      <w:r>
        <w:tab/>
      </w:r>
      <w:r>
        <w:tab/>
      </w:r>
      <w:r>
        <w:tab/>
      </w:r>
      <w:r>
        <w:tab/>
      </w:r>
      <w:r>
        <w:t>F - __________</w:t>
      </w:r>
    </w:p>
    <w:p w14:paraId="409705D4" w14:textId="77777777" w:rsidR="00B27B32" w:rsidRDefault="00B27B32"/>
    <w:p w14:paraId="17EFE7C1" w14:textId="77CB8670" w:rsidR="00B27B32" w:rsidRDefault="00B27B32">
      <w:r>
        <w:t>C - __________</w:t>
      </w:r>
      <w:r>
        <w:tab/>
      </w:r>
      <w:r>
        <w:tab/>
      </w:r>
      <w:r>
        <w:tab/>
      </w:r>
      <w:r>
        <w:tab/>
      </w:r>
      <w:r>
        <w:tab/>
      </w:r>
      <w:r>
        <w:t>G - __________</w:t>
      </w:r>
    </w:p>
    <w:p w14:paraId="095A5EE6" w14:textId="77777777" w:rsidR="00B27B32" w:rsidRDefault="00B27B32"/>
    <w:p w14:paraId="29C6172A" w14:textId="456DFA4A" w:rsidR="00B27B32" w:rsidRDefault="00B27B32">
      <w:r>
        <w:t>D - __________</w:t>
      </w:r>
      <w:r>
        <w:tab/>
      </w:r>
      <w:r>
        <w:tab/>
      </w:r>
      <w:r>
        <w:tab/>
      </w:r>
      <w:r>
        <w:tab/>
      </w:r>
      <w:r>
        <w:tab/>
      </w:r>
      <w:r>
        <w:t>H - _________</w:t>
      </w:r>
      <w:r>
        <w:t>_</w:t>
      </w:r>
    </w:p>
    <w:p w14:paraId="2E00652A" w14:textId="77777777" w:rsidR="00B27B32" w:rsidRDefault="00B27B32"/>
    <w:p w14:paraId="7FB16160" w14:textId="1157D0E4" w:rsidR="009C7276" w:rsidRDefault="00B27B32">
      <w:r>
        <w:t>QUESTION 2:</w:t>
      </w:r>
    </w:p>
    <w:p w14:paraId="70F56B9B" w14:textId="122DFCAB" w:rsidR="00B27B32" w:rsidRDefault="00B27B32"/>
    <w:p w14:paraId="0942DA35" w14:textId="6537B98E" w:rsidR="00B27B32" w:rsidRDefault="00B27B32">
      <w:r>
        <w:t>The figure legend for the hemagglutination assay shown below is presented for you here.</w:t>
      </w:r>
    </w:p>
    <w:p w14:paraId="46BD802C" w14:textId="77777777" w:rsidR="00B27B32" w:rsidRDefault="00B27B32" w:rsidP="009C7276">
      <w:pPr>
        <w:rPr>
          <w:rFonts w:ascii="Arial" w:eastAsia="Times New Roman" w:hAnsi="Arial" w:cs="Arial"/>
          <w:b/>
          <w:bCs/>
          <w:color w:val="222222"/>
          <w:sz w:val="20"/>
          <w:szCs w:val="20"/>
          <w:shd w:val="clear" w:color="auto" w:fill="F6F6F6"/>
        </w:rPr>
      </w:pPr>
    </w:p>
    <w:p w14:paraId="44A4879C" w14:textId="72AE9F0D" w:rsidR="009C7276" w:rsidRPr="009C7276" w:rsidRDefault="009C7276" w:rsidP="009C7276">
      <w:pPr>
        <w:rPr>
          <w:rFonts w:ascii="Times New Roman" w:eastAsia="Times New Roman" w:hAnsi="Times New Roman" w:cs="Times New Roman"/>
        </w:rPr>
      </w:pPr>
      <w:r w:rsidRPr="009C7276">
        <w:rPr>
          <w:rFonts w:ascii="Arial" w:eastAsia="Times New Roman" w:hAnsi="Arial" w:cs="Arial"/>
          <w:b/>
          <w:bCs/>
          <w:color w:val="222222"/>
          <w:sz w:val="20"/>
          <w:szCs w:val="20"/>
          <w:shd w:val="clear" w:color="auto" w:fill="F6F6F6"/>
        </w:rPr>
        <w:t>Figure 4.</w:t>
      </w:r>
      <w:r w:rsidRPr="009C7276">
        <w:rPr>
          <w:rFonts w:ascii="Arial" w:eastAsia="Times New Roman" w:hAnsi="Arial" w:cs="Arial"/>
          <w:color w:val="222222"/>
          <w:sz w:val="20"/>
          <w:szCs w:val="20"/>
          <w:shd w:val="clear" w:color="auto" w:fill="F6F6F6"/>
        </w:rPr>
        <w:t xml:space="preserve"> Hemagglutination assay for influenza virus. </w:t>
      </w:r>
      <w:r w:rsidR="00B27B32">
        <w:rPr>
          <w:rFonts w:ascii="Arial" w:eastAsia="Times New Roman" w:hAnsi="Arial" w:cs="Arial"/>
          <w:color w:val="222222"/>
          <w:sz w:val="20"/>
          <w:szCs w:val="20"/>
          <w:shd w:val="clear" w:color="auto" w:fill="F6F6F6"/>
        </w:rPr>
        <w:t xml:space="preserve">Patient had blood drawn and their blood was centrifuged to remove cells.  Two-fold dilutions of the serum were added to some sheep red blood cells </w:t>
      </w:r>
      <w:r w:rsidR="00B27B32">
        <w:rPr>
          <w:rFonts w:ascii="Arial" w:eastAsia="Times New Roman" w:hAnsi="Arial" w:cs="Arial"/>
          <w:color w:val="222222"/>
          <w:sz w:val="20"/>
          <w:szCs w:val="20"/>
          <w:shd w:val="clear" w:color="auto" w:fill="F6F6F6"/>
        </w:rPr>
        <w:lastRenderedPageBreak/>
        <w:t>and incubated at 37˚C.  After an hour, the plate was removed from the incubator and scored for the titers of each.</w:t>
      </w:r>
    </w:p>
    <w:p w14:paraId="15F94E00" w14:textId="1832249A" w:rsidR="009C7276" w:rsidRDefault="009C7276"/>
    <w:p w14:paraId="0D33D81A" w14:textId="16798A78" w:rsidR="009C7276" w:rsidRDefault="00B27B32" w:rsidP="009C7276">
      <w:pPr>
        <w:rPr>
          <w:rFonts w:ascii="Times New Roman" w:eastAsia="Times New Roman" w:hAnsi="Times New Roman" w:cs="Times New Roman"/>
        </w:rPr>
      </w:pPr>
      <w:r>
        <w:rPr>
          <w:rFonts w:ascii="Times New Roman" w:eastAsia="Times New Roman" w:hAnsi="Times New Roman" w:cs="Times New Roman"/>
          <w:noProof/>
        </w:rPr>
        <mc:AlternateContent>
          <mc:Choice Requires="wpi">
            <w:drawing>
              <wp:anchor distT="0" distB="0" distL="114300" distR="114300" simplePos="0" relativeHeight="251670528" behindDoc="0" locked="0" layoutInCell="1" allowOverlap="1" wp14:anchorId="4FC1ECDE" wp14:editId="0D354B10">
                <wp:simplePos x="0" y="0"/>
                <wp:positionH relativeFrom="column">
                  <wp:posOffset>6443058</wp:posOffset>
                </wp:positionH>
                <wp:positionV relativeFrom="paragraph">
                  <wp:posOffset>1926748</wp:posOffset>
                </wp:positionV>
                <wp:extent cx="360" cy="360"/>
                <wp:effectExtent l="38100" t="38100" r="38100" b="38100"/>
                <wp:wrapNone/>
                <wp:docPr id="15" name="Ink 15"/>
                <wp:cNvGraphicFramePr/>
                <a:graphic xmlns:a="http://schemas.openxmlformats.org/drawingml/2006/main">
                  <a:graphicData uri="http://schemas.microsoft.com/office/word/2010/wordprocessingInk">
                    <w14:contentPart bwMode="auto" r:id="rId6">
                      <w14:nvContentPartPr>
                        <w14:cNvContentPartPr/>
                      </w14:nvContentPartPr>
                      <w14:xfrm>
                        <a:off x="0" y="0"/>
                        <a:ext cx="360" cy="360"/>
                      </w14:xfrm>
                    </w14:contentPart>
                  </a:graphicData>
                </a:graphic>
              </wp:anchor>
            </w:drawing>
          </mc:Choice>
          <mc:Fallback>
            <w:pict>
              <v:shapetype w14:anchorId="7D86675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5" o:spid="_x0000_s1026" type="#_x0000_t75" style="position:absolute;margin-left:506.65pt;margin-top:151pt;width:1.45pt;height:1.4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">
                <v:imagedata r:id="rId7" o:title=""/>
              </v:shape>
            </w:pict>
          </mc:Fallback>
        </mc:AlternateContent>
      </w:r>
      <w:r>
        <w:rPr>
          <w:rFonts w:ascii="Times New Roman" w:eastAsia="Times New Roman" w:hAnsi="Times New Roman" w:cs="Times New Roman"/>
          <w:noProof/>
        </w:rPr>
        <mc:AlternateContent>
          <mc:Choice Requires="wpi">
            <w:drawing>
              <wp:anchor distT="0" distB="0" distL="114300" distR="114300" simplePos="0" relativeHeight="251669504" behindDoc="0" locked="0" layoutInCell="1" allowOverlap="1" wp14:anchorId="596DCE19" wp14:editId="508D5FDB">
                <wp:simplePos x="0" y="0"/>
                <wp:positionH relativeFrom="column">
                  <wp:posOffset>5710098</wp:posOffset>
                </wp:positionH>
                <wp:positionV relativeFrom="paragraph">
                  <wp:posOffset>1740628</wp:posOffset>
                </wp:positionV>
                <wp:extent cx="90360" cy="136080"/>
                <wp:effectExtent l="38100" t="38100" r="0" b="41910"/>
                <wp:wrapNone/>
                <wp:docPr id="14" name="Ink 14"/>
                <wp:cNvGraphicFramePr/>
                <a:graphic xmlns:a="http://schemas.openxmlformats.org/drawingml/2006/main">
                  <a:graphicData uri="http://schemas.microsoft.com/office/word/2010/wordprocessingInk">
                    <w14:contentPart bwMode="auto" r:id="rId8">
                      <w14:nvContentPartPr>
                        <w14:cNvContentPartPr/>
                      </w14:nvContentPartPr>
                      <w14:xfrm>
                        <a:off x="0" y="0"/>
                        <a:ext cx="90360" cy="136080"/>
                      </w14:xfrm>
                    </w14:contentPart>
                  </a:graphicData>
                </a:graphic>
              </wp:anchor>
            </w:drawing>
          </mc:Choice>
          <mc:Fallback>
            <w:pict>
              <v:shape w14:anchorId="1C323687" id="Ink 14" o:spid="_x0000_s1026" type="#_x0000_t75" style="position:absolute;margin-left:448.9pt;margin-top:136.35pt;width:8.5pt;height:12.1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">
                <v:imagedata r:id="rId9" o:title=""/>
              </v:shape>
            </w:pict>
          </mc:Fallback>
        </mc:AlternateContent>
      </w:r>
      <w:r>
        <w:rPr>
          <w:rFonts w:ascii="Times New Roman" w:eastAsia="Times New Roman" w:hAnsi="Times New Roman" w:cs="Times New Roman"/>
          <w:noProof/>
        </w:rPr>
        <mc:AlternateContent>
          <mc:Choice Requires="wpi">
            <w:drawing>
              <wp:anchor distT="0" distB="0" distL="114300" distR="114300" simplePos="0" relativeHeight="251668480" behindDoc="0" locked="0" layoutInCell="1" allowOverlap="1" wp14:anchorId="58C1F293" wp14:editId="5AA3337E">
                <wp:simplePos x="0" y="0"/>
                <wp:positionH relativeFrom="column">
                  <wp:posOffset>5795058</wp:posOffset>
                </wp:positionH>
                <wp:positionV relativeFrom="paragraph">
                  <wp:posOffset>1710388</wp:posOffset>
                </wp:positionV>
                <wp:extent cx="65880" cy="107640"/>
                <wp:effectExtent l="38100" t="38100" r="36195" b="45085"/>
                <wp:wrapNone/>
                <wp:docPr id="13" name="Ink 13"/>
                <wp:cNvGraphicFramePr/>
                <a:graphic xmlns:a="http://schemas.openxmlformats.org/drawingml/2006/main">
                  <a:graphicData uri="http://schemas.microsoft.com/office/word/2010/wordprocessingInk">
                    <w14:contentPart bwMode="auto" r:id="rId10">
                      <w14:nvContentPartPr>
                        <w14:cNvContentPartPr/>
                      </w14:nvContentPartPr>
                      <w14:xfrm>
                        <a:off x="0" y="0"/>
                        <a:ext cx="65880" cy="107640"/>
                      </w14:xfrm>
                    </w14:contentPart>
                  </a:graphicData>
                </a:graphic>
              </wp:anchor>
            </w:drawing>
          </mc:Choice>
          <mc:Fallback>
            <w:pict>
              <v:shape w14:anchorId="5C168DA3" id="Ink 13" o:spid="_x0000_s1026" type="#_x0000_t75" style="position:absolute;margin-left:455.6pt;margin-top:134pt;width:6.65pt;height:9.9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">
                <v:imagedata r:id="rId11" o:title=""/>
              </v:shape>
            </w:pict>
          </mc:Fallback>
        </mc:AlternateContent>
      </w:r>
      <w:r>
        <w:rPr>
          <w:rFonts w:ascii="Times New Roman" w:eastAsia="Times New Roman" w:hAnsi="Times New Roman" w:cs="Times New Roman"/>
          <w:noProof/>
        </w:rPr>
        <mc:AlternateContent>
          <mc:Choice Requires="wpi">
            <w:drawing>
              <wp:anchor distT="0" distB="0" distL="114300" distR="114300" simplePos="0" relativeHeight="251667456" behindDoc="0" locked="0" layoutInCell="1" allowOverlap="1" wp14:anchorId="3F5B6081" wp14:editId="41FB47EF">
                <wp:simplePos x="0" y="0"/>
                <wp:positionH relativeFrom="column">
                  <wp:posOffset>5743578</wp:posOffset>
                </wp:positionH>
                <wp:positionV relativeFrom="paragraph">
                  <wp:posOffset>1719028</wp:posOffset>
                </wp:positionV>
                <wp:extent cx="51120" cy="32760"/>
                <wp:effectExtent l="38100" t="38100" r="38100" b="43815"/>
                <wp:wrapNone/>
                <wp:docPr id="12" name="Ink 12"/>
                <wp:cNvGraphicFramePr/>
                <a:graphic xmlns:a="http://schemas.openxmlformats.org/drawingml/2006/main">
                  <a:graphicData uri="http://schemas.microsoft.com/office/word/2010/wordprocessingInk">
                    <w14:contentPart bwMode="auto" r:id="rId12">
                      <w14:nvContentPartPr>
                        <w14:cNvContentPartPr/>
                      </w14:nvContentPartPr>
                      <w14:xfrm>
                        <a:off x="0" y="0"/>
                        <a:ext cx="51120" cy="32760"/>
                      </w14:xfrm>
                    </w14:contentPart>
                  </a:graphicData>
                </a:graphic>
              </wp:anchor>
            </w:drawing>
          </mc:Choice>
          <mc:Fallback>
            <w:pict>
              <v:shape w14:anchorId="34C77F2F" id="Ink 12" o:spid="_x0000_s1026" type="#_x0000_t75" style="position:absolute;margin-left:451.55pt;margin-top:134.65pt;width:5.45pt;height:4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">
                <v:imagedata r:id="rId13" o:title=""/>
              </v:shape>
            </w:pict>
          </mc:Fallback>
        </mc:AlternateContent>
      </w:r>
      <w:r>
        <w:rPr>
          <w:rFonts w:ascii="Times New Roman" w:eastAsia="Times New Roman" w:hAnsi="Times New Roman" w:cs="Times New Roman"/>
          <w:noProof/>
        </w:rPr>
        <mc:AlternateContent>
          <mc:Choice Requires="wpi">
            <w:drawing>
              <wp:anchor distT="0" distB="0" distL="114300" distR="114300" simplePos="0" relativeHeight="251666432" behindDoc="0" locked="0" layoutInCell="1" allowOverlap="1" wp14:anchorId="05053B19" wp14:editId="60036986">
                <wp:simplePos x="0" y="0"/>
                <wp:positionH relativeFrom="column">
                  <wp:posOffset>5698490</wp:posOffset>
                </wp:positionH>
                <wp:positionV relativeFrom="paragraph">
                  <wp:posOffset>1269365</wp:posOffset>
                </wp:positionV>
                <wp:extent cx="176530" cy="181610"/>
                <wp:effectExtent l="38100" t="38100" r="1270" b="46990"/>
                <wp:wrapNone/>
                <wp:docPr id="11" name="Ink 11"/>
                <wp:cNvGraphicFramePr/>
                <a:graphic xmlns:a="http://schemas.openxmlformats.org/drawingml/2006/main">
                  <a:graphicData uri="http://schemas.microsoft.com/office/word/2010/wordprocessingInk">
                    <w14:contentPart bwMode="auto" r:id="rId14">
                      <w14:nvContentPartPr>
                        <w14:cNvContentPartPr/>
                      </w14:nvContentPartPr>
                      <w14:xfrm>
                        <a:off x="0" y="0"/>
                        <a:ext cx="176530" cy="181610"/>
                      </w14:xfrm>
                    </w14:contentPart>
                  </a:graphicData>
                </a:graphic>
              </wp:anchor>
            </w:drawing>
          </mc:Choice>
          <mc:Fallback>
            <w:pict>
              <v:shape w14:anchorId="037291C5" id="Ink 11" o:spid="_x0000_s1026" type="#_x0000_t75" style="position:absolute;margin-left:448pt;margin-top:99.25pt;width:15.3pt;height:15.7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">
                <v:imagedata r:id="rId15" o:title=""/>
              </v:shape>
            </w:pict>
          </mc:Fallback>
        </mc:AlternateContent>
      </w:r>
      <w:r>
        <w:rPr>
          <w:rFonts w:ascii="Times New Roman" w:eastAsia="Times New Roman" w:hAnsi="Times New Roman" w:cs="Times New Roman"/>
          <w:noProof/>
        </w:rPr>
        <mc:AlternateContent>
          <mc:Choice Requires="wpi">
            <w:drawing>
              <wp:anchor distT="0" distB="0" distL="114300" distR="114300" simplePos="0" relativeHeight="251663360" behindDoc="0" locked="0" layoutInCell="1" allowOverlap="1" wp14:anchorId="50040EDA" wp14:editId="7DF42161">
                <wp:simplePos x="0" y="0"/>
                <wp:positionH relativeFrom="column">
                  <wp:posOffset>5686338</wp:posOffset>
                </wp:positionH>
                <wp:positionV relativeFrom="paragraph">
                  <wp:posOffset>857548</wp:posOffset>
                </wp:positionV>
                <wp:extent cx="180720" cy="217440"/>
                <wp:effectExtent l="38100" t="38100" r="35560" b="36830"/>
                <wp:wrapNone/>
                <wp:docPr id="8" name="Ink 8"/>
                <wp:cNvGraphicFramePr/>
                <a:graphic xmlns:a="http://schemas.openxmlformats.org/drawingml/2006/main">
                  <a:graphicData uri="http://schemas.microsoft.com/office/word/2010/wordprocessingInk">
                    <w14:contentPart bwMode="auto" r:id="rId16">
                      <w14:nvContentPartPr>
                        <w14:cNvContentPartPr/>
                      </w14:nvContentPartPr>
                      <w14:xfrm>
                        <a:off x="0" y="0"/>
                        <a:ext cx="180720" cy="217440"/>
                      </w14:xfrm>
                    </w14:contentPart>
                  </a:graphicData>
                </a:graphic>
              </wp:anchor>
            </w:drawing>
          </mc:Choice>
          <mc:Fallback>
            <w:pict>
              <v:shape w14:anchorId="7E0AE53D" id="Ink 8" o:spid="_x0000_s1026" type="#_x0000_t75" style="position:absolute;margin-left:447.05pt;margin-top:66.8pt;width:15.65pt;height:18.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">
                <v:imagedata r:id="rId17" o:title=""/>
              </v:shape>
            </w:pict>
          </mc:Fallback>
        </mc:AlternateContent>
      </w:r>
      <w:r>
        <w:rPr>
          <w:rFonts w:ascii="Times New Roman" w:eastAsia="Times New Roman" w:hAnsi="Times New Roman" w:cs="Times New Roman"/>
          <w:noProof/>
        </w:rPr>
        <mc:AlternateContent>
          <mc:Choice Requires="wpi">
            <w:drawing>
              <wp:anchor distT="0" distB="0" distL="114300" distR="114300" simplePos="0" relativeHeight="251662336" behindDoc="0" locked="0" layoutInCell="1" allowOverlap="1" wp14:anchorId="5BC8D680" wp14:editId="19B16F11">
                <wp:simplePos x="0" y="0"/>
                <wp:positionH relativeFrom="column">
                  <wp:posOffset>5690870</wp:posOffset>
                </wp:positionH>
                <wp:positionV relativeFrom="paragraph">
                  <wp:posOffset>456565</wp:posOffset>
                </wp:positionV>
                <wp:extent cx="170815" cy="163830"/>
                <wp:effectExtent l="38100" t="38100" r="32385" b="39370"/>
                <wp:wrapNone/>
                <wp:docPr id="7" name="Ink 7"/>
                <wp:cNvGraphicFramePr/>
                <a:graphic xmlns:a="http://schemas.openxmlformats.org/drawingml/2006/main">
                  <a:graphicData uri="http://schemas.microsoft.com/office/word/2010/wordprocessingInk">
                    <w14:contentPart bwMode="auto" r:id="rId18">
                      <w14:nvContentPartPr>
                        <w14:cNvContentPartPr/>
                      </w14:nvContentPartPr>
                      <w14:xfrm>
                        <a:off x="0" y="0"/>
                        <a:ext cx="170815" cy="163830"/>
                      </w14:xfrm>
                    </w14:contentPart>
                  </a:graphicData>
                </a:graphic>
              </wp:anchor>
            </w:drawing>
          </mc:Choice>
          <mc:Fallback>
            <w:pict>
              <v:shape w14:anchorId="0E354916" id="Ink 7" o:spid="_x0000_s1026" type="#_x0000_t75" style="position:absolute;margin-left:447.4pt;margin-top:35.25pt;width:14.85pt;height:14.3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">
                <v:imagedata r:id="rId19" o:title=""/>
              </v:shape>
            </w:pict>
          </mc:Fallback>
        </mc:AlternateContent>
      </w:r>
      <w:r>
        <w:rPr>
          <w:rFonts w:ascii="Times New Roman" w:eastAsia="Times New Roman" w:hAnsi="Times New Roman" w:cs="Times New Roman"/>
          <w:noProof/>
        </w:rPr>
        <mc:AlternateContent>
          <mc:Choice Requires="wpi">
            <w:drawing>
              <wp:anchor distT="0" distB="0" distL="114300" distR="114300" simplePos="0" relativeHeight="251659264" behindDoc="0" locked="0" layoutInCell="1" allowOverlap="1" wp14:anchorId="1B598E50" wp14:editId="46FE9726">
                <wp:simplePos x="0" y="0"/>
                <wp:positionH relativeFrom="column">
                  <wp:posOffset>5801898</wp:posOffset>
                </wp:positionH>
                <wp:positionV relativeFrom="paragraph">
                  <wp:posOffset>462268</wp:posOffset>
                </wp:positionV>
                <wp:extent cx="360" cy="360"/>
                <wp:effectExtent l="38100" t="38100" r="38100" b="38100"/>
                <wp:wrapNone/>
                <wp:docPr id="4" name="Ink 4"/>
                <wp:cNvGraphicFramePr/>
                <a:graphic xmlns:a="http://schemas.openxmlformats.org/drawingml/2006/main">
                  <a:graphicData uri="http://schemas.microsoft.com/office/word/2010/wordprocessingInk">
                    <w14:contentPart bwMode="auto" r:id="rId20">
                      <w14:nvContentPartPr>
                        <w14:cNvContentPartPr/>
                      </w14:nvContentPartPr>
                      <w14:xfrm>
                        <a:off x="0" y="0"/>
                        <a:ext cx="360" cy="360"/>
                      </w14:xfrm>
                    </w14:contentPart>
                  </a:graphicData>
                </a:graphic>
              </wp:anchor>
            </w:drawing>
          </mc:Choice>
          <mc:Fallback>
            <w:pict>
              <v:shape w14:anchorId="0EF3BA89" id="Ink 4" o:spid="_x0000_s1026" type="#_x0000_t75" style="position:absolute;margin-left:456.15pt;margin-top:35.7pt;width:1.45pt;height:1.4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">
                <v:imagedata r:id="rId7" o:title=""/>
              </v:shape>
            </w:pict>
          </mc:Fallback>
        </mc:AlternateContent>
      </w:r>
      <w:r w:rsidRPr="009C7276">
        <w:rPr>
          <w:rFonts w:ascii="Times New Roman" w:eastAsia="Times New Roman" w:hAnsi="Times New Roman" w:cs="Times New Roman"/>
        </w:rPr>
        <w:fldChar w:fldCharType="begin"/>
      </w:r>
      <w:r w:rsidRPr="009C7276">
        <w:rPr>
          <w:rFonts w:ascii="Times New Roman" w:eastAsia="Times New Roman" w:hAnsi="Times New Roman" w:cs="Times New Roman"/>
        </w:rPr>
        <w:instrText xml:space="preserve"> INCLUDEPICTURE "https://www.mdpi.com/biomolecules/biomolecules-10-01116/article_deploy/html/images/biomolecules-10-01116-g004.png" \* MERGEFORMATINET </w:instrText>
      </w:r>
      <w:r w:rsidRPr="009C7276">
        <w:rPr>
          <w:rFonts w:ascii="Times New Roman" w:eastAsia="Times New Roman" w:hAnsi="Times New Roman" w:cs="Times New Roman"/>
        </w:rPr>
        <w:fldChar w:fldCharType="separate"/>
      </w:r>
      <w:r w:rsidRPr="009C7276">
        <w:rPr>
          <w:rFonts w:ascii="Times New Roman" w:eastAsia="Times New Roman" w:hAnsi="Times New Roman" w:cs="Times New Roman"/>
          <w:noProof/>
        </w:rPr>
        <w:drawing>
          <wp:inline distT="0" distB="0" distL="0" distR="0" wp14:anchorId="059D4382" wp14:editId="2FF95A95">
            <wp:extent cx="5943600" cy="2011680"/>
            <wp:effectExtent l="0" t="0" r="0" b="0"/>
            <wp:docPr id="2" name="Picture 2" descr="Biomolecules 10 01116 g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omolecules 10 01116 g00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2011680"/>
                    </a:xfrm>
                    <a:prstGeom prst="rect">
                      <a:avLst/>
                    </a:prstGeom>
                    <a:noFill/>
                    <a:ln>
                      <a:noFill/>
                    </a:ln>
                  </pic:spPr>
                </pic:pic>
              </a:graphicData>
            </a:graphic>
          </wp:inline>
        </w:drawing>
      </w:r>
      <w:r w:rsidRPr="009C7276">
        <w:rPr>
          <w:rFonts w:ascii="Times New Roman" w:eastAsia="Times New Roman" w:hAnsi="Times New Roman" w:cs="Times New Roman"/>
        </w:rPr>
        <w:fldChar w:fldCharType="end"/>
      </w:r>
    </w:p>
    <w:p w14:paraId="2DACA384" w14:textId="5309D6EB" w:rsidR="00B27B32" w:rsidRDefault="00B27B32" w:rsidP="009C7276">
      <w:pPr>
        <w:rPr>
          <w:rFonts w:ascii="Times New Roman" w:eastAsia="Times New Roman" w:hAnsi="Times New Roman" w:cs="Times New Roman"/>
        </w:rPr>
      </w:pPr>
    </w:p>
    <w:p w14:paraId="3B86D8A7" w14:textId="476E86D0" w:rsidR="00B27B32" w:rsidRDefault="00B27B32" w:rsidP="009C7276">
      <w:pPr>
        <w:rPr>
          <w:rFonts w:ascii="Times New Roman" w:eastAsia="Times New Roman" w:hAnsi="Times New Roman" w:cs="Times New Roman"/>
        </w:rPr>
      </w:pPr>
      <w:r>
        <w:rPr>
          <w:rFonts w:ascii="Times New Roman" w:eastAsia="Times New Roman" w:hAnsi="Times New Roman" w:cs="Times New Roman"/>
          <w:noProof/>
        </w:rPr>
        <mc:AlternateContent>
          <mc:Choice Requires="wpi">
            <w:drawing>
              <wp:anchor distT="0" distB="0" distL="114300" distR="114300" simplePos="0" relativeHeight="251671552" behindDoc="0" locked="0" layoutInCell="1" allowOverlap="1" wp14:anchorId="7636BD84" wp14:editId="613DB42D">
                <wp:simplePos x="0" y="0"/>
                <wp:positionH relativeFrom="column">
                  <wp:posOffset>3939618</wp:posOffset>
                </wp:positionH>
                <wp:positionV relativeFrom="paragraph">
                  <wp:posOffset>100168</wp:posOffset>
                </wp:positionV>
                <wp:extent cx="360" cy="360"/>
                <wp:effectExtent l="38100" t="38100" r="38100" b="38100"/>
                <wp:wrapNone/>
                <wp:docPr id="16" name="Ink 16"/>
                <wp:cNvGraphicFramePr/>
                <a:graphic xmlns:a="http://schemas.openxmlformats.org/drawingml/2006/main">
                  <a:graphicData uri="http://schemas.microsoft.com/office/word/2010/wordprocessingInk">
                    <w14:contentPart bwMode="auto" r:id="rId22">
                      <w14:nvContentPartPr>
                        <w14:cNvContentPartPr/>
                      </w14:nvContentPartPr>
                      <w14:xfrm>
                        <a:off x="0" y="0"/>
                        <a:ext cx="360" cy="360"/>
                      </w14:xfrm>
                    </w14:contentPart>
                  </a:graphicData>
                </a:graphic>
              </wp:anchor>
            </w:drawing>
          </mc:Choice>
          <mc:Fallback>
            <w:pict>
              <v:shape w14:anchorId="67F4406C" id="Ink 16" o:spid="_x0000_s1026" type="#_x0000_t75" style="position:absolute;margin-left:309.5pt;margin-top:7.2pt;width:1.45pt;height:1.4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">
                <v:imagedata r:id="rId7" o:title=""/>
              </v:shape>
            </w:pict>
          </mc:Fallback>
        </mc:AlternateContent>
      </w:r>
      <w:r>
        <w:rPr>
          <w:rFonts w:ascii="Times New Roman" w:eastAsia="Times New Roman" w:hAnsi="Times New Roman" w:cs="Times New Roman"/>
        </w:rPr>
        <w:t>For this image:</w:t>
      </w:r>
    </w:p>
    <w:p w14:paraId="0D41196F" w14:textId="7F0F8FCD" w:rsidR="00B27B32" w:rsidRDefault="00B27B32" w:rsidP="00B27B32">
      <w:pPr>
        <w:pStyle w:val="ListParagraph"/>
        <w:numPr>
          <w:ilvl w:val="0"/>
          <w:numId w:val="1"/>
        </w:numPr>
        <w:rPr>
          <w:rFonts w:ascii="Times New Roman" w:eastAsia="Times New Roman" w:hAnsi="Times New Roman" w:cs="Times New Roman"/>
        </w:rPr>
      </w:pPr>
      <w:r>
        <w:rPr>
          <w:rFonts w:ascii="Times New Roman" w:eastAsia="Times New Roman" w:hAnsi="Times New Roman" w:cs="Times New Roman"/>
        </w:rPr>
        <w:t>What does the control represent? Is it a positive or negative control? What is happening in the wells 2</w:t>
      </w:r>
      <w:r w:rsidRPr="00B27B32">
        <w:rPr>
          <w:rFonts w:ascii="Times New Roman" w:eastAsia="Times New Roman" w:hAnsi="Times New Roman" w:cs="Times New Roman"/>
          <w:vertAlign w:val="superscript"/>
        </w:rPr>
        <w:t>1</w:t>
      </w:r>
      <w:r>
        <w:rPr>
          <w:rFonts w:ascii="Times New Roman" w:eastAsia="Times New Roman" w:hAnsi="Times New Roman" w:cs="Times New Roman"/>
        </w:rPr>
        <w:t xml:space="preserve"> and 2</w:t>
      </w:r>
      <w:r w:rsidRPr="00B27B32">
        <w:rPr>
          <w:rFonts w:ascii="Times New Roman" w:eastAsia="Times New Roman" w:hAnsi="Times New Roman" w:cs="Times New Roman"/>
          <w:vertAlign w:val="superscript"/>
        </w:rPr>
        <w:t>0</w:t>
      </w:r>
      <w:r>
        <w:rPr>
          <w:rFonts w:ascii="Times New Roman" w:eastAsia="Times New Roman" w:hAnsi="Times New Roman" w:cs="Times New Roman"/>
        </w:rPr>
        <w:t xml:space="preserve"> in the control lane?</w:t>
      </w:r>
    </w:p>
    <w:p w14:paraId="55D4FB7A" w14:textId="292CBA1A" w:rsidR="00B27B32" w:rsidRDefault="00B27B32" w:rsidP="00B27B32">
      <w:pPr>
        <w:rPr>
          <w:rFonts w:ascii="Times New Roman" w:eastAsia="Times New Roman" w:hAnsi="Times New Roman" w:cs="Times New Roman"/>
        </w:rPr>
      </w:pPr>
    </w:p>
    <w:p w14:paraId="33EC5212" w14:textId="77777777" w:rsidR="00B27B32" w:rsidRPr="00B27B32" w:rsidRDefault="00B27B32" w:rsidP="00B27B32">
      <w:pPr>
        <w:rPr>
          <w:rFonts w:ascii="Times New Roman" w:eastAsia="Times New Roman" w:hAnsi="Times New Roman" w:cs="Times New Roman"/>
        </w:rPr>
      </w:pPr>
    </w:p>
    <w:p w14:paraId="6D9B90CC" w14:textId="040EDCC5" w:rsidR="00B27B32" w:rsidRDefault="00B27B32" w:rsidP="00B27B32">
      <w:pPr>
        <w:rPr>
          <w:rFonts w:ascii="Times New Roman" w:eastAsia="Times New Roman" w:hAnsi="Times New Roman" w:cs="Times New Roman"/>
        </w:rPr>
      </w:pPr>
    </w:p>
    <w:p w14:paraId="49383261" w14:textId="5761E172" w:rsidR="00B27B32" w:rsidRDefault="00B27B32" w:rsidP="00B27B32">
      <w:pPr>
        <w:pStyle w:val="ListParagraph"/>
        <w:numPr>
          <w:ilvl w:val="0"/>
          <w:numId w:val="1"/>
        </w:numPr>
        <w:rPr>
          <w:rFonts w:ascii="Times New Roman" w:eastAsia="Times New Roman" w:hAnsi="Times New Roman" w:cs="Times New Roman"/>
        </w:rPr>
      </w:pPr>
      <w:r>
        <w:rPr>
          <w:rFonts w:ascii="Times New Roman" w:eastAsia="Times New Roman" w:hAnsi="Times New Roman" w:cs="Times New Roman"/>
        </w:rPr>
        <w:t>What does it mean to see a tight pellet of RBC on the bottom of the well in this particular case?</w:t>
      </w:r>
    </w:p>
    <w:p w14:paraId="6112C281" w14:textId="67729877" w:rsidR="00B27B32" w:rsidRDefault="00B27B32" w:rsidP="00B27B32">
      <w:pPr>
        <w:rPr>
          <w:rFonts w:ascii="Times New Roman" w:eastAsia="Times New Roman" w:hAnsi="Times New Roman" w:cs="Times New Roman"/>
        </w:rPr>
      </w:pPr>
    </w:p>
    <w:p w14:paraId="324FFBE7" w14:textId="417F8B42" w:rsidR="00B27B32" w:rsidRDefault="00B27B32" w:rsidP="00B27B32">
      <w:pPr>
        <w:rPr>
          <w:rFonts w:ascii="Times New Roman" w:eastAsia="Times New Roman" w:hAnsi="Times New Roman" w:cs="Times New Roman"/>
        </w:rPr>
      </w:pPr>
    </w:p>
    <w:p w14:paraId="550E419C" w14:textId="1EF7E753" w:rsidR="00B27B32" w:rsidRDefault="00B27B32" w:rsidP="00B27B32">
      <w:pPr>
        <w:rPr>
          <w:rFonts w:ascii="Times New Roman" w:eastAsia="Times New Roman" w:hAnsi="Times New Roman" w:cs="Times New Roman"/>
        </w:rPr>
      </w:pPr>
    </w:p>
    <w:p w14:paraId="277212FA" w14:textId="17360C00" w:rsidR="00B27B32" w:rsidRDefault="00B27B32" w:rsidP="00B27B32">
      <w:pPr>
        <w:pStyle w:val="ListParagraph"/>
        <w:numPr>
          <w:ilvl w:val="0"/>
          <w:numId w:val="1"/>
        </w:numPr>
        <w:rPr>
          <w:rFonts w:ascii="Times New Roman" w:eastAsia="Times New Roman" w:hAnsi="Times New Roman" w:cs="Times New Roman"/>
        </w:rPr>
      </w:pPr>
      <w:r>
        <w:rPr>
          <w:rFonts w:ascii="Times New Roman" w:eastAsia="Times New Roman" w:hAnsi="Times New Roman" w:cs="Times New Roman"/>
        </w:rPr>
        <w:t>What is the difference between the 0 and the 2</w:t>
      </w:r>
      <w:r w:rsidRPr="00B27B32">
        <w:rPr>
          <w:rFonts w:ascii="Times New Roman" w:eastAsia="Times New Roman" w:hAnsi="Times New Roman" w:cs="Times New Roman"/>
          <w:vertAlign w:val="superscript"/>
        </w:rPr>
        <w:t>0</w:t>
      </w:r>
      <w:r>
        <w:rPr>
          <w:rFonts w:ascii="Times New Roman" w:eastAsia="Times New Roman" w:hAnsi="Times New Roman" w:cs="Times New Roman"/>
        </w:rPr>
        <w:t xml:space="preserve"> wells?</w:t>
      </w:r>
    </w:p>
    <w:p w14:paraId="0F7713D3" w14:textId="101C341F" w:rsidR="00B27B32" w:rsidRDefault="00B27B32" w:rsidP="00B27B32">
      <w:pPr>
        <w:rPr>
          <w:rFonts w:ascii="Times New Roman" w:eastAsia="Times New Roman" w:hAnsi="Times New Roman" w:cs="Times New Roman"/>
        </w:rPr>
      </w:pPr>
    </w:p>
    <w:p w14:paraId="250845F5" w14:textId="4970806D" w:rsidR="00B27B32" w:rsidRDefault="00B27B32" w:rsidP="00B27B32">
      <w:pPr>
        <w:rPr>
          <w:rFonts w:ascii="Times New Roman" w:eastAsia="Times New Roman" w:hAnsi="Times New Roman" w:cs="Times New Roman"/>
        </w:rPr>
      </w:pPr>
    </w:p>
    <w:p w14:paraId="7BFBA6D1" w14:textId="003B9C3C" w:rsidR="00B27B32" w:rsidRDefault="00B27B32" w:rsidP="00B27B32">
      <w:pPr>
        <w:rPr>
          <w:rFonts w:ascii="Times New Roman" w:eastAsia="Times New Roman" w:hAnsi="Times New Roman" w:cs="Times New Roman"/>
        </w:rPr>
      </w:pPr>
    </w:p>
    <w:p w14:paraId="09E56A77" w14:textId="130CB0A0" w:rsidR="00B27B32" w:rsidRDefault="00B27B32" w:rsidP="00B27B32">
      <w:pPr>
        <w:pStyle w:val="ListParagraph"/>
        <w:numPr>
          <w:ilvl w:val="0"/>
          <w:numId w:val="1"/>
        </w:numPr>
        <w:rPr>
          <w:rFonts w:ascii="Times New Roman" w:eastAsia="Times New Roman" w:hAnsi="Times New Roman" w:cs="Times New Roman"/>
        </w:rPr>
      </w:pPr>
      <w:r>
        <w:rPr>
          <w:rFonts w:ascii="Times New Roman" w:eastAsia="Times New Roman" w:hAnsi="Times New Roman" w:cs="Times New Roman"/>
        </w:rPr>
        <w:t>What is the Titer for the H1N1 _________?  H5N1 __________?  H9N2 __________?</w:t>
      </w:r>
    </w:p>
    <w:p w14:paraId="68E0950F" w14:textId="2EDC1F5F" w:rsidR="00B27B32" w:rsidRPr="00B27B32" w:rsidRDefault="00B27B32" w:rsidP="00B27B32">
      <w:pPr>
        <w:pStyle w:val="ListParagraph"/>
        <w:rPr>
          <w:rFonts w:ascii="Times New Roman" w:eastAsia="Times New Roman" w:hAnsi="Times New Roman" w:cs="Times New Roman"/>
        </w:rPr>
      </w:pPr>
      <w:r>
        <w:rPr>
          <w:rFonts w:ascii="Times New Roman" w:eastAsia="Times New Roman" w:hAnsi="Times New Roman" w:cs="Times New Roman"/>
        </w:rPr>
        <w:t>(report these as a whole number, not an exponent)</w:t>
      </w:r>
    </w:p>
    <w:p w14:paraId="56B2F02D" w14:textId="76F34AE7" w:rsidR="009C7276" w:rsidRDefault="009C7276"/>
    <w:p w14:paraId="6E8D7AF3" w14:textId="5BC704AA" w:rsidR="009C7276" w:rsidRDefault="009C7276"/>
    <w:p w14:paraId="7D0ACB57" w14:textId="3BDC1941" w:rsidR="00B27B32" w:rsidRDefault="00B27B32">
      <w:r>
        <w:t>Question 3</w:t>
      </w:r>
    </w:p>
    <w:p w14:paraId="05C1B719" w14:textId="7399DD72" w:rsidR="00B27B32" w:rsidRDefault="00B27B32"/>
    <w:p w14:paraId="70D1546C" w14:textId="47D3B2C0" w:rsidR="00B27B32" w:rsidRDefault="00B27B32">
      <w:r>
        <w:t xml:space="preserve">In the images below, a hemagglutination assay was </w:t>
      </w:r>
      <w:proofErr w:type="spellStart"/>
      <w:r>
        <w:t>preformed</w:t>
      </w:r>
      <w:proofErr w:type="spellEnd"/>
      <w:r>
        <w:t>.  From the image in A, you should be able to figure out what the titer was for each row.  For this experiment, they report the titer based on the number of the column where the last activity is observed</w:t>
      </w:r>
    </w:p>
    <w:p w14:paraId="28764B6B" w14:textId="5D381D70" w:rsidR="00B27B32" w:rsidRDefault="00B27B32"/>
    <w:p w14:paraId="4CCE3C29" w14:textId="5F6925ED" w:rsidR="00B27B32" w:rsidRDefault="00B27B32">
      <w:r>
        <w:t xml:space="preserve">For example.  </w:t>
      </w:r>
    </w:p>
    <w:p w14:paraId="5FE0EDA8" w14:textId="57E5DD2F" w:rsidR="00B27B32" w:rsidRDefault="00B27B32">
      <w:r>
        <w:t>The WT row represents a positive control.  This means, we look for the last place we are able to see activity of this control and the activity being measured is hemagglutination (based on the HA titer (log</w:t>
      </w:r>
      <w:r w:rsidRPr="00B27B32">
        <w:rPr>
          <w:rFonts w:cs="Times New Roman (Body CS)"/>
          <w:vertAlign w:val="subscript"/>
        </w:rPr>
        <w:t>2</w:t>
      </w:r>
      <w:r>
        <w:t xml:space="preserve">)).  I see that in well 7, more cells are pelleted than in lane 6 in the WT row.  This tells me the last place where activity was observed was in lane 6.  When I look at the figure B, it </w:t>
      </w:r>
      <w:r>
        <w:lastRenderedPageBreak/>
        <w:t xml:space="preserve">shows a HA titer of ≈5.8 with the little line on top of the black rectangle representing variations above the mean in multiple control experiments with WT. </w:t>
      </w:r>
    </w:p>
    <w:p w14:paraId="2863291F" w14:textId="7F2D43F4" w:rsidR="00B27B32" w:rsidRDefault="00B27B32"/>
    <w:p w14:paraId="0694E29A" w14:textId="64323985" w:rsidR="00B27B32" w:rsidRDefault="00B27B32">
      <w:r>
        <w:t>So before looking at panel B, YOU determine the titers for each row, then compare your answers with what you see in Panel B.</w:t>
      </w:r>
    </w:p>
    <w:p w14:paraId="13B13D94" w14:textId="75D59A26" w:rsidR="009C7276" w:rsidRDefault="009C7276">
      <w:r w:rsidRPr="009C7276">
        <w:rPr>
          <w:noProof/>
        </w:rPr>
        <w:drawing>
          <wp:inline distT="0" distB="0" distL="0" distR="0" wp14:anchorId="0FEFC5E1" wp14:editId="0CA2C75D">
            <wp:extent cx="6057085" cy="2813050"/>
            <wp:effectExtent l="0" t="0" r="1270" b="0"/>
            <wp:docPr id="3" name="Picture 3"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 up of a device&#10;&#10;Description automatically generated"/>
                    <pic:cNvPicPr/>
                  </pic:nvPicPr>
                  <pic:blipFill>
                    <a:blip r:embed="rId23"/>
                    <a:stretch>
                      <a:fillRect/>
                    </a:stretch>
                  </pic:blipFill>
                  <pic:spPr>
                    <a:xfrm>
                      <a:off x="0" y="0"/>
                      <a:ext cx="6085435" cy="2826216"/>
                    </a:xfrm>
                    <a:prstGeom prst="rect">
                      <a:avLst/>
                    </a:prstGeom>
                  </pic:spPr>
                </pic:pic>
              </a:graphicData>
            </a:graphic>
          </wp:inline>
        </w:drawing>
      </w:r>
    </w:p>
    <w:p w14:paraId="1E87A728" w14:textId="55246D0A" w:rsidR="00B27B32" w:rsidRDefault="00B27B32"/>
    <w:p w14:paraId="71780BB8" w14:textId="4AE0C8BB" w:rsidR="00B27B32" w:rsidRDefault="00B27B32" w:rsidP="00B27B32">
      <w:pPr>
        <w:pStyle w:val="ListParagraph"/>
        <w:numPr>
          <w:ilvl w:val="0"/>
          <w:numId w:val="2"/>
        </w:numPr>
      </w:pPr>
      <w:r>
        <w:t xml:space="preserve"> What are the titers </w:t>
      </w:r>
      <w:proofErr w:type="gramStart"/>
      <w:r>
        <w:t>for:</w:t>
      </w:r>
      <w:proofErr w:type="gramEnd"/>
    </w:p>
    <w:p w14:paraId="2C817BA3" w14:textId="02372DEE" w:rsidR="00B27B32" w:rsidRDefault="00B27B32" w:rsidP="00B27B32">
      <w:pPr>
        <w:pStyle w:val="ListParagraph"/>
        <w:numPr>
          <w:ilvl w:val="1"/>
          <w:numId w:val="2"/>
        </w:numPr>
      </w:pPr>
      <w:r>
        <w:t>WT ___6__________</w:t>
      </w:r>
    </w:p>
    <w:p w14:paraId="4217D662" w14:textId="39BA7F58" w:rsidR="00B27B32" w:rsidRDefault="00B27B32" w:rsidP="00B27B32">
      <w:pPr>
        <w:pStyle w:val="ListParagraph"/>
        <w:numPr>
          <w:ilvl w:val="1"/>
          <w:numId w:val="2"/>
        </w:numPr>
      </w:pPr>
      <w:r>
        <w:t>R202W __________</w:t>
      </w:r>
    </w:p>
    <w:p w14:paraId="58511124" w14:textId="3F667177" w:rsidR="00B27B32" w:rsidRDefault="00B27B32" w:rsidP="00B27B32">
      <w:pPr>
        <w:pStyle w:val="ListParagraph"/>
        <w:numPr>
          <w:ilvl w:val="1"/>
          <w:numId w:val="2"/>
        </w:numPr>
      </w:pPr>
      <w:r>
        <w:t>L1 ______________</w:t>
      </w:r>
    </w:p>
    <w:p w14:paraId="66DD0A1F" w14:textId="506A46DF" w:rsidR="00B27B32" w:rsidRDefault="00B27B32" w:rsidP="00B27B32">
      <w:pPr>
        <w:pStyle w:val="ListParagraph"/>
        <w:numPr>
          <w:ilvl w:val="1"/>
          <w:numId w:val="2"/>
        </w:numPr>
      </w:pPr>
      <w:r>
        <w:t>L2 ______________</w:t>
      </w:r>
    </w:p>
    <w:p w14:paraId="3E67EAAA" w14:textId="5EBEEDF3" w:rsidR="00B27B32" w:rsidRDefault="00B27B32" w:rsidP="00B27B32">
      <w:pPr>
        <w:pStyle w:val="ListParagraph"/>
        <w:numPr>
          <w:ilvl w:val="1"/>
          <w:numId w:val="2"/>
        </w:numPr>
      </w:pPr>
      <w:r>
        <w:t>dIDR1 ___________</w:t>
      </w:r>
    </w:p>
    <w:p w14:paraId="177A7FAD" w14:textId="09CF0B39" w:rsidR="00B27B32" w:rsidRDefault="00B27B32" w:rsidP="00B27B32">
      <w:pPr>
        <w:pStyle w:val="ListParagraph"/>
        <w:numPr>
          <w:ilvl w:val="1"/>
          <w:numId w:val="2"/>
        </w:numPr>
      </w:pPr>
      <w:r>
        <w:t>DIDR2 ___________</w:t>
      </w:r>
    </w:p>
    <w:p w14:paraId="237EBA0A" w14:textId="1A3E9F4B" w:rsidR="00B27B32" w:rsidRDefault="00B27B32" w:rsidP="00B27B32">
      <w:pPr>
        <w:pStyle w:val="ListParagraph"/>
        <w:numPr>
          <w:ilvl w:val="1"/>
          <w:numId w:val="2"/>
        </w:numPr>
      </w:pPr>
      <w:r>
        <w:t>Vehicle __________</w:t>
      </w:r>
    </w:p>
    <w:p w14:paraId="6F71B60B" w14:textId="2C8151AC" w:rsidR="00B27B32" w:rsidRDefault="00B27B32" w:rsidP="00B27B32"/>
    <w:p w14:paraId="78270D78" w14:textId="0D3CBA92" w:rsidR="00B27B32" w:rsidRDefault="00B27B32" w:rsidP="00B27B32"/>
    <w:p w14:paraId="6DCE1DD2" w14:textId="44643629" w:rsidR="00B27B32" w:rsidRDefault="00B27B32" w:rsidP="00B27B32">
      <w:pPr>
        <w:pStyle w:val="ListParagraph"/>
        <w:numPr>
          <w:ilvl w:val="0"/>
          <w:numId w:val="2"/>
        </w:numPr>
      </w:pPr>
      <w:r>
        <w:t xml:space="preserve"> How good were your answers compared to the titers reported in panel B?</w:t>
      </w:r>
    </w:p>
    <w:p w14:paraId="3A3BB662" w14:textId="7CE7AFE1" w:rsidR="00B27B32" w:rsidRDefault="00B27B32" w:rsidP="00B27B32">
      <w:pPr>
        <w:pStyle w:val="ListParagraph"/>
        <w:numPr>
          <w:ilvl w:val="1"/>
          <w:numId w:val="2"/>
        </w:numPr>
      </w:pPr>
      <w:r>
        <w:t>WT ___</w:t>
      </w:r>
      <w:r>
        <w:t>close to 5.8 mean</w:t>
      </w:r>
      <w:r>
        <w:t>__________</w:t>
      </w:r>
    </w:p>
    <w:p w14:paraId="1FD0B2FB" w14:textId="77777777" w:rsidR="00B27B32" w:rsidRDefault="00B27B32" w:rsidP="00B27B32">
      <w:pPr>
        <w:pStyle w:val="ListParagraph"/>
        <w:numPr>
          <w:ilvl w:val="1"/>
          <w:numId w:val="2"/>
        </w:numPr>
      </w:pPr>
      <w:r>
        <w:t>R202W __________</w:t>
      </w:r>
    </w:p>
    <w:p w14:paraId="246F17CF" w14:textId="77777777" w:rsidR="00B27B32" w:rsidRDefault="00B27B32" w:rsidP="00B27B32">
      <w:pPr>
        <w:pStyle w:val="ListParagraph"/>
        <w:numPr>
          <w:ilvl w:val="1"/>
          <w:numId w:val="2"/>
        </w:numPr>
      </w:pPr>
      <w:r>
        <w:t>L1 ______________</w:t>
      </w:r>
    </w:p>
    <w:p w14:paraId="54F124C2" w14:textId="77777777" w:rsidR="00B27B32" w:rsidRDefault="00B27B32" w:rsidP="00B27B32">
      <w:pPr>
        <w:pStyle w:val="ListParagraph"/>
        <w:numPr>
          <w:ilvl w:val="1"/>
          <w:numId w:val="2"/>
        </w:numPr>
      </w:pPr>
      <w:r>
        <w:t>L2 ______________</w:t>
      </w:r>
    </w:p>
    <w:p w14:paraId="421C0809" w14:textId="77777777" w:rsidR="00B27B32" w:rsidRDefault="00B27B32" w:rsidP="00B27B32">
      <w:pPr>
        <w:pStyle w:val="ListParagraph"/>
        <w:numPr>
          <w:ilvl w:val="1"/>
          <w:numId w:val="2"/>
        </w:numPr>
      </w:pPr>
      <w:r>
        <w:t>dIDR1 ___________</w:t>
      </w:r>
    </w:p>
    <w:p w14:paraId="486D07C7" w14:textId="77777777" w:rsidR="00B27B32" w:rsidRDefault="00B27B32" w:rsidP="00B27B32">
      <w:pPr>
        <w:pStyle w:val="ListParagraph"/>
        <w:numPr>
          <w:ilvl w:val="1"/>
          <w:numId w:val="2"/>
        </w:numPr>
      </w:pPr>
      <w:r>
        <w:t>DIDR2 ___________</w:t>
      </w:r>
    </w:p>
    <w:p w14:paraId="537E958A" w14:textId="5F534FCF" w:rsidR="00B27B32" w:rsidRDefault="00B27B32" w:rsidP="00B27B32">
      <w:pPr>
        <w:pStyle w:val="ListParagraph"/>
        <w:numPr>
          <w:ilvl w:val="1"/>
          <w:numId w:val="2"/>
        </w:numPr>
      </w:pPr>
      <w:r>
        <w:t>Vehicle __________</w:t>
      </w:r>
    </w:p>
    <w:p w14:paraId="1A29A8D2" w14:textId="00609A2E" w:rsidR="00B27B32" w:rsidRDefault="00B27B32" w:rsidP="00B27B32"/>
    <w:p w14:paraId="150796DA" w14:textId="5F32EF41" w:rsidR="00B27B32" w:rsidRDefault="00B27B32" w:rsidP="00B27B32"/>
    <w:p w14:paraId="40117274" w14:textId="7176ECF2" w:rsidR="00B27B32" w:rsidRDefault="00B27B32" w:rsidP="00B27B32">
      <w:pPr>
        <w:pStyle w:val="ListParagraph"/>
        <w:numPr>
          <w:ilvl w:val="0"/>
          <w:numId w:val="2"/>
        </w:numPr>
      </w:pPr>
      <w:r>
        <w:t xml:space="preserve"> What does Vehicle represent?</w:t>
      </w:r>
    </w:p>
    <w:sectPr w:rsidR="00B27B32" w:rsidSect="00371B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Body CS)">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075C50"/>
    <w:multiLevelType w:val="hybridMultilevel"/>
    <w:tmpl w:val="9030E6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A503E7"/>
    <w:multiLevelType w:val="hybridMultilevel"/>
    <w:tmpl w:val="299CC3E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276"/>
    <w:rsid w:val="00371BA9"/>
    <w:rsid w:val="0069566C"/>
    <w:rsid w:val="009C7276"/>
    <w:rsid w:val="00B27B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77258"/>
  <w15:chartTrackingRefBased/>
  <w15:docId w15:val="{766204D9-130E-7545-8297-04DA98756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7B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7302609">
      <w:bodyDiv w:val="1"/>
      <w:marLeft w:val="0"/>
      <w:marRight w:val="0"/>
      <w:marTop w:val="0"/>
      <w:marBottom w:val="0"/>
      <w:divBdr>
        <w:top w:val="none" w:sz="0" w:space="0" w:color="auto"/>
        <w:left w:val="none" w:sz="0" w:space="0" w:color="auto"/>
        <w:bottom w:val="none" w:sz="0" w:space="0" w:color="auto"/>
        <w:right w:val="none" w:sz="0" w:space="0" w:color="auto"/>
      </w:divBdr>
    </w:div>
    <w:div w:id="1051610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2.xml"/><Relationship Id="rId13" Type="http://schemas.openxmlformats.org/officeDocument/2006/relationships/image" Target="media/image5.png"/><Relationship Id="rId18" Type="http://schemas.openxmlformats.org/officeDocument/2006/relationships/customXml" Target="ink/ink7.xml"/><Relationship Id="rId3" Type="http://schemas.openxmlformats.org/officeDocument/2006/relationships/settings" Target="settings.xml"/><Relationship Id="rId21" Type="http://schemas.openxmlformats.org/officeDocument/2006/relationships/image" Target="media/image9.jpeg"/><Relationship Id="rId7" Type="http://schemas.openxmlformats.org/officeDocument/2006/relationships/image" Target="media/image2.png"/><Relationship Id="rId12" Type="http://schemas.openxmlformats.org/officeDocument/2006/relationships/customXml" Target="ink/ink4.xml"/><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ustomXml" Target="ink/ink6.xml"/><Relationship Id="rId20" Type="http://schemas.openxmlformats.org/officeDocument/2006/relationships/customXml" Target="ink/ink8.xml"/><Relationship Id="rId1" Type="http://schemas.openxmlformats.org/officeDocument/2006/relationships/numbering" Target="numbering.xml"/><Relationship Id="rId6" Type="http://schemas.openxmlformats.org/officeDocument/2006/relationships/customXml" Target="ink/ink1.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6.png"/><Relationship Id="rId23" Type="http://schemas.openxmlformats.org/officeDocument/2006/relationships/image" Target="media/image10.png"/><Relationship Id="rId10" Type="http://schemas.openxmlformats.org/officeDocument/2006/relationships/customXml" Target="ink/ink3.xml"/><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ustomXml" Target="ink/ink5.xml"/><Relationship Id="rId22" Type="http://schemas.openxmlformats.org/officeDocument/2006/relationships/customXml" Target="ink/ink9.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8-16T16:58:56.398"/>
    </inkml:context>
    <inkml:brush xml:id="br0">
      <inkml:brushProperty name="width" value="0.05" units="cm"/>
      <inkml:brushProperty name="height" value="0.05" units="cm"/>
      <inkml:brushProperty name="color" value="#FFFFFF"/>
    </inkml:brush>
  </inkml:definitions>
  <inkml:trace contextRef="#ctx0" brushRef="#br0">0 1 24575,'0'0'0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8-16T16:58:53.471"/>
    </inkml:context>
    <inkml:brush xml:id="br0">
      <inkml:brushProperty name="width" value="0.05" units="cm"/>
      <inkml:brushProperty name="height" value="0.05" units="cm"/>
      <inkml:brushProperty name="color" value="#FFFFFF"/>
    </inkml:brush>
  </inkml:definitions>
  <inkml:trace contextRef="#ctx0" brushRef="#br0">245 127 24575,'-6'-3'0,"0"3"0,0-3 0,-1 3 0,-2-3 0,2 2 0,-5-2 0,4 1 0,0 1 0,4-4 0,-1 4 0,4-5 0,-5 6 0,6-6 0,-6 5 0,5-5 0,-5 5 0,5-4 0,-4 4 0,4-4 0,-4 5 0,1-6 0,-2 3 0,-1 0 0,1-3 0,-1 5 0,1-5 0,-4 3 0,3-3 0,-2 2 0,3 2 0,1 2 0,-1 0 0,0 0 0,0 0 0,0 0 0,0 0 0,2 2 0,2 1 0,2 3 0,0 5 0,0 7 0,0 0 0,0 8 0,3-4 0,-3-6 0,6 4 0,-5-13 0,2 2 0,-3-3 0,0 0 0,0 0 0,0 0 0,0 0 0,0 0 0,0 1 0,0-1 0,0-1 0,3-1 0,0-2 0,3-2 0,0 0 0,1 0 0,6 0 0,14-7 0,2-2 0,-1-7 0,-10 4 0,-2-4 0,-7 10 0,3-5 0,-6 10 0,-5-4 0,-1 4 0,-4-1 0,-6 2 0,-2 0 0,-9 0 0,-13 3 0,7-2 0,0 0 0,18-4 0,12-3 0,4 0 0,0-1 0,3 0 0,-4 4 0,-2-3 0,1 6 0,-1-3 0,5 0 0,-2 2 0,2-5 0,-3 6 0,0-3 0,-2 1 0,-5-2 0,1-2 0,-6 3 0,2-3 0,-2 3 0,-1-1 0,0-5 0,1 8 0,0-8 0,-4-2 0,3 3 0,-6-8 0,5 8 0,-1-5 0,2 6 0,1 0 0,2 7 0,2 4 0,2 2 0,0 1 0,-4 3 0,0 12 0,-4 10 0,3-6 0,-1 6 0,5-21 0,-2 6 0,3-3 0,0-1 0,-3 0 0,3-3 0,-3-1 0,3-4 0,0 2 0,0-1 0,0 3 0,0-2 0,0 6 0,0-3 0,0 0 0,-3-4 0,3 0 0,-3-3 0,3 4 0,0-1 0,-3 1 0,3 2 0,-3-1 0,0 1 0,2 1 0,-2-3 0,5 0 0,2-8 0,2 1 0,0-6 0,0 5 0,1-2 0,-1 3 0,0 0 0,0-3 0,7 2 0,-5-2 0,7 0 0,-4 2 0,2-2 0,0 0 0,0 3 0,-3-3 0,5 0 0,-7 2 0,11-5 0,-12 5 0,5-2 0,-6 3 0,0 0 0,-3-5 0,-3 4 0,-8-4 0,-3 5 0,-5 0 0,-5 0 0,4 0 0,-14 0 0,16 0 0,-5-3 0,13 2 0,2-1 0,4 2 0,2-3 0,5 2 0,1-5 0,-1 5 0,10-8 0,-7 5 0,9-3 0,-11 1 0,3 5 0,-4-4 0,0 4 0,-3-4 0,3 4 0,-3-2 0,1 0 0,7 0 0,-6-3 0,4-1 0,-4 4 0,-1-3 0,3-1 0,2 0 0,-1-6 0,1 6 0,-6 0 0,0 4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8-16T16:58:47.356"/>
    </inkml:context>
    <inkml:brush xml:id="br0">
      <inkml:brushProperty name="width" value="0.05" units="cm"/>
      <inkml:brushProperty name="height" value="0.05" units="cm"/>
      <inkml:brushProperty name="color" value="#FFFFFF"/>
    </inkml:brush>
  </inkml:definitions>
  <inkml:trace contextRef="#ctx0" brushRef="#br0">154 20 24575,'0'-6'0,"0"-1"0,-2 4 0,-5 0 0,1 3 0,-4 0 0,4 0 0,-4 0 0,2 0 0,-7 0 0,7 0 0,-4 0 0,6 0 0,0 0 0,0 0 0,3 2 0,1 1 0,7 0 0,3 3 0,7-1 0,-1 5 0,2 2 0,-5-1 0,5 6 0,-7-9 0,9 7 0,-10-10 0,4 0 0,-9-2 0,-2-2 0,-5 1 0,-2-2 0,0 0 0,-8 0 0,6 3 0,-13-2 0,2-5 0,0-1 0,1-8 0,9 9 0,3-3 0,0 7 0,-4 0 0,3 3 0,-5 18 0,8-7 0,-5 10 0,8-15 0,-2-10 0,3-5 0,0-4 0,0-5 0,6-3 0,-1 5 0,8-4 0,-6 11 0,2 2 0,-3-1 0,-1 5 0,1-3 0,-3 5 0,0 11 0,-3 5 0,0 5 0,0-6 0,-3-10 0,-1-9 0,1 4 0,0-4 0,3 8 0,0 0 0,0 0 0,0 5 0,0-3 0,0 9 0,-7-9 0,5 11 0,-5-11 0,4 8 0,0-9 0,-1 5 0,1-4 0,0 4 0,2-5 0,-2 2 0,0-2 0,3-6 0,-3-11 0,3-22 0,0 13 0,0-8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8-16T16:58:43.092"/>
    </inkml:context>
    <inkml:brush xml:id="br0">
      <inkml:brushProperty name="width" value="0.05" units="cm"/>
      <inkml:brushProperty name="height" value="0.05" units="cm"/>
      <inkml:brushProperty name="color" value="#FFFFFF"/>
    </inkml:brush>
  </inkml:definitions>
  <inkml:trace contextRef="#ctx0" brushRef="#br0">142 33 24575,'0'-25'0,"-33"18"0,18 10 0,-27 13 0,30-9 0,1 0 0,5-1 0,-1-2 0,1-1 0,0-3 0,3 2 0,2-1 0,5 1 0,5 1 0,-2 1 0,3 0 0,10 4 0,-11-6 0,11 4 0,-7-3 0,-5-3 0,4 3 0,-6-3 0,0 0 0,-3 3 0,2-2 0,-4 1 0,1-2 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8-16T16:58:38.167"/>
    </inkml:context>
    <inkml:brush xml:id="br0">
      <inkml:brushProperty name="width" value="0.05" units="cm"/>
      <inkml:brushProperty name="height" value="0.05" units="cm"/>
      <inkml:brushProperty name="color" value="#FFFFFF"/>
    </inkml:brush>
  </inkml:definitions>
  <inkml:trace contextRef="#ctx0" brushRef="#br0">153 276 24575,'0'-11'0,"2"5"0,6 3 0,3 3 0,2-7 0,-2 5 0,-4-8 0,5 7 0,-9-1 0,-2 1 0,-12 3 0,-5 0 0,0 0 0,-23 0 0,21 0 0,-15 0 0,29-3 0,1 0 0,6 0 0,0 1 0,3 2 0,1 0 0,-1 0 0,4 0 0,-3 0 0,2 0 0,0 0 0,-2 0 0,2 0 0,-1 0 0,2 0 0,-3-7 0,2 5 0,-5-5 0,2 7 0,0 0 0,0 0 0,-6 0 0,-4 0 0,-3 0 0,-7 0 0,1 0 0,0 0 0,3-3 0,4 2 0,3-1 0,-4-1 0,1-1 0,0-2 0,0 3 0,0-3 0,0 6 0,0-3 0,0 3 0,0 0 0,0 0 0,-11 0 0,8 0 0,-10 0 0,11 0 0,-1 0 0,0 0 0,2 0 0,4 0 0,16 0 0,0 0 0,11-4 0,-2 3 0,2-6 0,-2 3 0,1 0 0,-6-6 0,-1 9 0,6-8 0,-7 8 0,4-2 0,-9 3 0,2-3 0,-4 2 0,1-4 0,-3 4 0,-1-2 0,-2 1 0,3 1 0,-3-2 0,1 1 0,1 1 0,-2-1 0,3 2 0,-3 2 0,-1 1 0,-2 3 0,0 1 0,0-1 0,0 4 0,0-3 0,0 6 0,0-6 0,0 6 0,0-6 0,0 9 0,0-6 0,0 3 0,0-5 0,0-2 0,0 0 0,0 1 0,0-2 0,3-4 0,0 1 0,0-7 0,0 1 0,-3-2 0,3 0 0,-2-1 0,1 1 0,-2 0 0,0-1 0,3-2 0,1-2 0,0-2 0,2 2 0,-6 2 0,3 3 0,-3 0 0,3 3 0,-2-3 0,2 3 0,-3-3 0,0 0 0,0 5 0,0 5 0,0 2 0,0 3 0,0-2 0,0 0 0,0-1 0,0 1 0,3 10 0,-2-5 0,3 5 0,-4-7 0,0 2 0,0-4 0,0 4 0,0-6 0,0 0 0,0 0 0,0-1 0,0 1 0,0 0 0,0 0 0,2-3 0,1 0 0,3-3 0,0 0 0,0 0 0,-2-3 0,-2-1 0,-2-2 0,0 0 0,0 0 0,0 0 0,0-1 0,0 1 0,0-1 0,0-2 0,0-2 0,0 1 0,0-6 0,0 0 0,0-14 0,0 13 0,0-11 0,0 17 0,0-3 0,-3 5 0,3 2 0,-3-2 0,0 2 0,2-3 0,-2 4 0,0 0 0,2 0 0,-2-1 0,3 0 0,-2 1 0,-2 3 0,-1 0 0,-1 5 0,3 2 0,-3 2 0,5 1 0,-5 0 0,3 6 0,-7-2 0,5 7 0,-4-4 0,6-2 0,-1-3 0,-2 1 0,2 3 0,-3-2 0,1 1 0,2-6 0,1 0 0,1-2 0,1 4 0,1-6 0,3 3 0,3-5 0,0 0 0,0 0 0,0 0 0,0 0 0,3 0 0,-2 0 0,3 0 0,2 0 0,0 4 0,2-3 0,14 5 0,-20-2 0,18-1 0,-18 0 0,1-3 0,4 0 0,-3 0 0,-1 0 0,-5 0 0,-9 4 0,-6 0 0,-5 0 0,4 3 0,-10-3 0,13 3 0,-13-3 0,11 2 0,-3-5 0,4 2 0,0-3 0,1 0 0,2 0 0,-2 0 0,3 0 0,-1 2 0,-2-1 0,-2 2 0,1 0 0,-10-2 0,4 5 0,-6-5 0,2 5 0,9-5 0,-1 2 0,6-3 0,0 0 0,0 0 0,0 0 0,0 3 0,0-3 0,3 6 0,-3-5 0,6 4 0,-6-4 0,2 4 0,-3-1 0,4 1 0,-3-1 0,5-4 0,-2-8 0,7-3 0,0-5 0,8 0 0,-1-3 0,4 3 0,-4 2 0,-5 4 0,0 7 0,-3 0 0,3 3 0,0 0 0,0 0 0,1 0 0,-1 0 0,1 0 0,-1 0 0,1-3 0,2 2 0,1-2 0,0 3 0,0-3 0,2 0 0,2-4 0,-1 4 0,-3-3 0,-10 5 0,-3-1 0,0 5 0,-6-3 0,5 6 0,-6-2 0,-4 6 0,6-3 0,-20 10 0,13-8 0,-10 8 0,14-6 0,1-4 0,3 2 0,1-6 0,-4 4 0,3-1 0,0 1 0,2 5 0,1-7 0,-2 9 0,2-10 0,-2 3 0,6-2 0,-3-2 0,0 1 0,2 1 0,-2-1 0,1-1 0,1 3 0,-2-8 0,6 7 0,-2-5 0,2 6 0,-3 0 0,-3-2 0,-3 2 0,-2 2 0,-2-1 0,3 8 0,-4 0 0,3 0 0,-2 2 0,6-7 0,1-1 0,3-3 0,-3-3 0,3 2 0,-3-1 0,3 2 0,-3-3 0,5 0 0,-5-13 0,9 4 0,-6-12 0,6 4 0,-2-2 0,2 1 0,4 0 0,-3 10 0,-1-7 0,-1 11 0,-2-2 0,3 3 0,0 0 0,-1 0 0,1 0 0,0 0 0,0 0 0,0 0 0,-3 3 0,0 0 0,-3 5 0,0-1 0,-3 2 0,2-2 0,-5-1 0,2 7 0,1-5 0,-3 4 0,2-5 0,1-1 0,-5-10 0,9 5 0,-3-9 0,8 8 0,0 0 0,0 0 0,0 0 0,0 0 0,0 0 0,0 0 0,0 0 0,0 0 0,0 0 0,0 0 0,-2-3 0,1 3 0,-4-6 0,4 6 0,-4-6 0,2 3 0,-1-3 0,-1 0 0,1 0 0,-2 0 0,0 0 0,0 1 0,0-4 0,0 3 0,0-2 0,0 3 0,0-1 0,0 0 0,0 0 0,0 0 0,0-1 0,0 2 0,0-1 0,0 0 0,0 1 0,0-2 0,0 4 0,0 0 0</inkml:trace>
  <inkml:trace contextRef="#ctx0" brushRef="#br0" timeOffset="2756">174 393 24575,'0'5'0,"0"1"0,0 5 0,0 0 0,0 1 0,0 2 0,0-4 0,3-2 0,0-3 0,4-5 0,2 0 0,-1-3 0,10-6 0,-6-3 0,16-13 0,-16 15 0,4-8 0,-16 18 0,-3-3 0,-8 3 0,-3 0 0,-3 0 0,-22 0 0,18 0 0,-21 0 0,19 5 0,6 0 0,2 2 0,15-2 0,-3-2 0,0 0 0,3 3 0,-1-6 0,5 3 0,2-3 0,5 0 0,0 0 0,12 4 0,7-3 0,-1 6 0,3-7 0,-13 4 0,-5-4 0,-5 0 0,-2 0 0,-1 0 0,0 0 0,1 0 0,-1 0 0,0 0 0,0 0 0,-3 0 0,-1 0 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8-16T16:58:24.095"/>
    </inkml:context>
    <inkml:brush xml:id="br0">
      <inkml:brushProperty name="width" value="0.05" units="cm"/>
      <inkml:brushProperty name="height" value="0.05" units="cm"/>
      <inkml:brushProperty name="color" value="#FFFFFF"/>
    </inkml:brush>
  </inkml:definitions>
  <inkml:trace contextRef="#ctx0" brushRef="#br0">78 394 24575,'10'-34'0,"-2"3"0,33 19 0,-17-5 0,26 8 0,-31-3 0,-6 5 0,-6 1 0,2 2 0,-6-1 0,6 1 0,-2-5 0,3 4 0,-1-3 0,-2 4 0,-1 1 0,-3-3 0,0 3 0,-21-1 0,-5 1 0,-23 3 0,14 0 0,-6 0 0,18 3 0,2-2 0,1 5 0,13-11 0,5 0 0,9-14 0,14-10 0,7-4 0,-4-2 0,-3 14 0,-5-1 0,-5 10 0,-4 1 0,-5 8 0,-15 7 0,1 7 0,-5 0 0,6 0 0,-4 2 0,4-6 0,2 3 0,0 0 0,2-3 0,1 2 0,-3 0 0,3-3 0,-1 3 0,-1-6 0,4 3 0,-5-2 0,5 5 0,-5-2 0,6 3 0,-6-7 0,2 0 0,-2-3 0,1 0 0,-2 3 0,1-2 0,-1 2 0,1-3 0,-4 0 0,3 0 0,-2 0 0,3 0 0,0 0 0,0 0 0,0 0 0,5 0 0,4-3 0,4 2 0,2-1 0,5 2 0,4 0 0,38 0 0,-25 0 0,46-5 0,-59 4 0,28-6 0,-36 6 0,7-3 0,-4 4 0,-5 0 0,10-3 0,-10 3 0,4-3 0,-6 3 0,0 0 0,0 0 0,-2-7 0,4 5 0,-4-5 0,3 4 0,-5 0 0,-2-3 0,0 1 0,-2-1 0,-2 2 0,-2-1 0,0 4 0,-4-5 0,0 5 0,-12-2 0,6 3 0,-24 0 0,21 0 0,-10 0 0,14 0 0,6 0 0,-9 3 0,2 1 0,-2 0 0,3 2 0,-8-2 0,6 3 0,-8-1 0,11-2 0,1 2 0,6-5 0,-2 4 0,3-4 0,0 7 0,-1-4 0,1 6 0,-1-4 0,1 0 0,0-3 0,0 6 0,0-8 0,3 7 0,3-10 0,7 4 0,5-8 0,3 2 0,20-15 0,-7 8 0,9-8 0,-8 11 0,-13 4 0,5 1 0,2 0 0,-11 2 0,7-2 0,-13 3 0,-1 0 0,1 0 0,1 0 0,-1 0 0,0 0 0,1-3 0,8-4 0,-6 3 0,6-5 0,-6 6 0,-2-1 0,2 2 0,-6-1 0,2 2 0,2-4 0,0 4 0,2-2 0,-3 0 0,0 2 0,-5 1 0,-2 3 0,-9 4 0,-2 4 0,-5 6 0,-23 12 0,10-1 0,-15 0 0,20-10 0,10-10 0,8-4 0,8-5 0,2-5 0,3 3 0,0-7 0,1 3 0,6-6 0,0-3 0,-2 7 0,-1-6 0,-5 14 0,-1-6 0,2 6 0,0-7 0,0 7 0,-2-4 0,2 4 0,-6-5 0,6 5 0,-2-4 0,6-2 0,15-15 0,6-6 0,-1 4 0,-3 0 0,-20 19 0,-3-1 0,-9 6 0,-7 4 0,-14 6 0,0 9 0,-20 6 0,16 2 0,-13-5 0,27-5 0,-3-9 0,15-4 0,1-7 0,6 0 0,0-3 0,4 6 0,-4-6 0,2 5 0,-1-2 0,1 3 0,1 0 0,-3 3 0,-1 0 0,-2 8 0,0 1 0,0 8 0,-16 62 0,5-41 0,-18 26 0,-5 2 0,-9-10 0,-18 19 0,35-42 0,16-28 0,13-9 0,4-12 0,1 5 0,2-10 0,11-4 0,-3-3 0,5-3 0,-8 9 0,1-1 0,-7 10 0,7-6 0,-10 9 0,0 1 0,4-6 0,0-2 0,0-1 0,-3 3 0,-2 5 0,-1 1 0,2-1 0,1 0 0,-6 4 0,-6 0 0,-2 3 0,-4 0 0,4 0 0,-5 0 0,-2 0 0,-3 0 0,3 0 0,-7 0 0,9 0 0,-17 0 0,17 2 0,-3 1 0,9 1 0,0-2 0,0 1 0,1 0 0,-2 0 0,1 0 0,2 0 0,-1-2 0,6 2 0,7-3 0,4 0 0,2 0 0,0 0 0,-7 0 0,8 0 0,-10 2 0,4 1 0,-9 3 0,0-1 0,0 1 0,0-1 0,0 1 0,0 0 0,0-1 0,3-2 0,0 0 0,3-3 0,1 0 0,-1 0 0,6 0 0,-4 0 0,11 0 0,-11 0 0,16 0 0,-15 0 0,9 0 0,-11 0 0,-1 0 0,0 0 0,1 0 0,2 0 0,-3-3 0,7 0 0,-7-4 0,1 0 0,1 1 0,-4 3 0,6-3 0,-7 2 0,3-2 0,-3 2 0,3-2 0,1 0 0,-1-1 0,0-3 0,4 1 0,-3-1 0,2 0 0,-5 1 0,1 3 0,-4 0 0,1 0 0,1 3 0,-3-2 0,3 2 0,-3-3 0,0 0 0,-3 3 0,0 1 0,-3 2 0,-1 0 0,-5-3 0,1 2 0,-3-2 0,2 3 0,5 0 0,-9 0 0,8 0 0,-5 3 0,1 3 0,7 1 0,-7 3 0,7-4 0,1 0 0,-1 0 0,2-2 0,3 2 0,-6-5 0,6 4 0,-8-1 0,0 5 0,-5 1 0,3-3 0,4 2 0,1-8 0,1 2 0,-1-3 0,-1 0 0,0 0 0,0 0 0,-4 0 0,0 0 0,0 0 0,-3 0 0,0 0 0,-5 0 0,0 0 0,-2 0 0,9 0 0,-5 0 0,6 0 0,0 0 0,1 0 0,3 0 0,0 0 0,0 0 0,0 0 0,0 0 0,0 0 0,3 2 0,1 1 0,2 3 0,0 0 0,0 5 0,3 13 0,5 2 0,3 2 0,0-7 0,-4-11 0,-2-3 0,-2-4 0,3-3 0,0 0 0,0-3 0,0-3 0,-2-1 0,1-3 0,-1-3 0,3 5 0,-1-7 0,-2 5 0,-1 0 0,-3 1 0,3-1 0,0-14 0,4 7 0,-3-15 0,1 15 0,-4 3 0,2 2 0,-3 6 0,0-5 0,0-7 0,0-6 0,0 3 0,0 5 0,0 9 0,0 6 0,0 5 0,0 3 0,0 5 0,0-5 0,0 3 0,0-4 0,0 10 0,0-5 0,0 5 0,0-4 0,0-5 0,0 1 0,0-2 0,0 0 0,0-1 0,0 1 0,0 0 0,3-3 0,0-1 0,3-2 0,1 0 0,-1 0 0,1 0 0,5-16 0,-7 9 0,4-15 0,-7 14 0,-1-1 0,1 3 0,-2 0 0,0 0 0,0 0 0,3 0 0,-2 0 0,1 0 0,-2 5 0,0 7 0,0 2 0,0 4 0,0-6 0,0 1 0,0-1 0,0 4 0,0 0 0,-3 9 0,3-4 0,-6 7 0,5-11 0,-1 10 0,2-12 0,0 12 0,0-13 0,0 4 0,0-6 0,0 0 0,0-5 0,7 1 0,-3-8 0,10 0 0,-3-2 0,5-5 0,-3 5 0,5-4 0,-10 4 0,4-1 0,-6 5 0,-2-2 0,2 3 0,-3-1 0,4-1 0,-1 1 0,0 1 0,-2-2 0,1 4 0,-4-4 0,7 1 0,-4-2 0,5 3 0,-3-3 0,4 2 0,-3 1 0,5-3 0,-5 5 0,2-2 0,-3 0 0,0 2 0,-2-5 0,1 5 0,-1-4 0,2 1 0,0 1 0,0-2 0,-3 1 0,3-2 0,-3 0 0,0 0 0,2 2 0,-4-1 0,2 1 0,0 1 0,-3-3 0,6-3 0,-2 1 0,-1-5 0,3 4 0,-7 4 0,0 0 0,-8 8 0,2 0 0,-3 4 0,-11 6 0,0 7 0,-18 8 0,-5 15 0,9-12 0,1 2 0,14-13 0,9-12 0,1-1 0,8-11 0,2-2 0,3-1 0,-3 1 0,9-7 0,-7 5 0,15-14 0,-11 13 0,12-9 0,-14 11 0,5-3 0,-2 3 0,0 0 0,8-2 0,-7 4 0,5-3 0,-7 4 0,0 0 0,0 1 0,1 0 0,-7 2 0,-3 1 0,-4 4 0,-10 6 0,6 3 0,-4-1 0,5 0 0,1-2 0,-2 0 0,-2 7 0,-1 1 0,2 1 0,2 1 0,4-12 0,2 3 0,1-7 0,0-1 0,3 2 0,-6-2 0,6 3 0,-6-3 0,6 2 0,-6-4 0,1 2 0,-1-3 0,-3 0 0,1 5 0,4-1 0,-12 20 0,9-9 0,-9 13 0,2 4 0,8-17 0,-2 9 0,11-25 0,3 1 0,0-3 0,-2 0 0,1 2 0,-4-5 0,5 2 0,-3-5 0,7-2 0,1-10 0,11-3 0,-5-4 0,5 2 0,-8 7 0,-6 10 0,-3 7 0,-5 8 0,-3 0 0,0 0 0,-1 0 0,-1-2 0,4 1 0,-5-5 0,5 6 0,-4-3 0,2 3 0,0 0 0,-3-3 0,5 0 0,-2-3 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8-16T16:58:02.930"/>
    </inkml:context>
    <inkml:brush xml:id="br0">
      <inkml:brushProperty name="width" value="0.05" units="cm"/>
      <inkml:brushProperty name="height" value="0.05" units="cm"/>
      <inkml:brushProperty name="color" value="#FFFFFF"/>
    </inkml:brush>
  </inkml:definitions>
  <inkml:trace contextRef="#ctx0" brushRef="#br0">209 230 24575,'-27'-6'0,"13"2"0,-15-3 0,19 4 0,4 3 0,-5-3 0,3 2 0,-6-3 0,7 2 0,-2 1 0,5-4 0,2 1 0,2-1 0,0-1 0,0-1 0,3 1 0,1-1 0,26-3 0,-13 2 0,26 0 0,-23 5 0,2 3 0,-8 0 0,-1 0 0,-14 0 0,-2 0 0,-11 0 0,-2 3 0,-5 2 0,-3 7 0,6-7 0,-3 5 0,13-9 0,-2 2 0,4-3 0,3 3 0,0 0 0,3 3 0,0-1 0,0 1 0,0 0 0,0 1 0,0-1 0,0 3 0,0 3 0,0 3 0,0 4 0,0 2 0,0-5 0,0-1 0,0-9 0,0-5 0,4-9 0,-1 0 0,9-6 0,-4 3 0,7 2 0,-7-2 0,13-3 0,-12 6 0,8-6 0,-11 8 0,0 2 0,-5 1 0,-6 13 0,-2-5 0,-3 13 0,3-7 0,-4 8 0,2-2 0,-5 4 0,9-8 0,-8 7 0,12-13 0,-8 6 0,8-7 0,-4-3 0,4 2 0,-2-1 0,0-1 0,5-1 0,-1-2 0,9 0 0,-2 0 0,2 0 0,-3 0 0,8 0 0,-6 0 0,6 0 0,-9 0 0,0 0 0,0 0 0,0 0 0,0 0 0,-1 0 0,1 0 0,0 3 0,0-3 0,-1 3 0,1-3 0,1 0 0,-1 0 0,0 0 0,-8 0 0,1 0 0,-12 0 0,1 4 0,-4 0 0,0 0 0,-9 6 0,3-5 0,0 2 0,4-4 0,0 3 0,5-4 0,-13 7 0,17-8 0,-10 2 0,12-3 0,-2 0 0,6-3 0,3 3 0,1-6 0,4 6 0,-1-6 0,3-2 0,13-17 0,-5 6 0,10-9 0,-4 11 0,3-3 0,2-5 0,5 0 0,-7-2 0,2 8 0,-10 4 0,7-2 0,-10 9 0,10-11 0,-9 10 0,-1 0 0,-3 3 0,2-1 0,-1 0 0,2-3 0,-4 4 0,-2-1 0,-1 1 0,0 0 0,-7 2 0,-5 2 0,-7 5 0,-8 2 0,-2 4 0,-5 0 0,0 0 0,-6 4 0,14-4 0,-14 6 0,25-11 0,-7 6 0,10-10 0,4 3 0,10-9 0,4 1 0,7-10 0,-7 7 0,8-6 0,-8 6 0,5 1 0,-10 1 0,-2 5 0,-5-4 0,6 4 0,-3-4 0,4 1 0,4-3 0,0-1 0,5 0 0,12-8 0,-13 7 0,12-8 0,-3 4 0,-15 7 0,2-3 0,-23 9 0,-4 0 0,-5 4 0,-20 8 0,8 0 0,-8 4 0,13-1 0,7-2 0,-2 5 0,6-7 0,9-2 0,0-3 0,7 0 0,-2 0 0,3 0 0,0 0 0,7 1 0,7 1 0,3 0 0,10 1 0,21 3 0,-12-3 0,26 0 0,-40-6 0,5-3 0,-20 0 0,5 0 0,-1-3 0,-1 3 0,-6-1 0,-9 9 0,-6 3 0,-6 10 0,1-4 0,-8 10 0,-15 17 0,4-5 0,-4 4 0,22-21 0,10-18 0,7-5 0,4-9 0,4-2 0,0-4 0,5-2 0,-4 6 0,6-4 0,-8 9 0,-1-2 0,-3 4 0,0 1 0,-3-1 0,3 2 0,0-3 0,-2-1 0,6-4 0,-6 4 0,8-14 0,-4 9 0,2-6 0,-4 9 0,-3 3 0,4-4 0,0-2 0,4-4 0,3-3 0,-3 3 0,2 2 0,-9 7 0,-2 4 0,-5 3 0,0 0 0,-1 3 0,0-2 0,1 5 0,0-3 0,0 0 0,0 2 0,2-1 0,-2 0 0,2 2 0,-2-3 0,-1 1 0,4 1 0,1-4 0,2 1 0</inkml:trace>
  <inkml:trace contextRef="#ctx0" brushRef="#br0" timeOffset="2589">393 326 24575,'-6'-2'0,"0"1"0,-2-9 0,-2 8 0,5-8 0,-4 10 0,6-6 0,-10-4 0,5 2 0,-8-8 0,12 9 0,-5 1 0,8 0 0,-2 3 0,1 0 0,3 0 0,5 3 0,1 0 0,7 0 0,-6 0 0,3 0 0,-1 4 0,1-3 0,0 2 0,2-3 0,-9 3 0,2-2 0,-6 1 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8-16T16:57:55.488"/>
    </inkml:context>
    <inkml:brush xml:id="br0">
      <inkml:brushProperty name="width" value="0.05" units="cm"/>
      <inkml:brushProperty name="height" value="0.05" units="cm"/>
      <inkml:brushProperty name="color" value="#FFFFFF"/>
    </inkml:brush>
  </inkml:definitions>
  <inkml:trace contextRef="#ctx0" brushRef="#br0">0 0 24575,'0'0'0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8-16T16:58:58.207"/>
    </inkml:context>
    <inkml:brush xml:id="br0">
      <inkml:brushProperty name="width" value="0.05" units="cm"/>
      <inkml:brushProperty name="height" value="0.05" units="cm"/>
      <inkml:brushProperty name="color" value="#FFFFFF"/>
    </inkml:brush>
  </inkml:definitions>
  <inkml:trace contextRef="#ctx0" brushRef="#br0">0 0 24575,'0'0'0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3</Pages>
  <Words>430</Words>
  <Characters>2452</Characters>
  <Application>Microsoft Office Word</Application>
  <DocSecurity>0</DocSecurity>
  <Lines>20</Lines>
  <Paragraphs>5</Paragraphs>
  <ScaleCrop>false</ScaleCrop>
  <Company/>
  <LinksUpToDate>false</LinksUpToDate>
  <CharactersWithSpaces>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Stein, Mary-Patricia</dc:creator>
  <cp:keywords/>
  <dc:description/>
  <cp:lastModifiedBy>Microsoft Office User</cp:lastModifiedBy>
  <cp:revision>2</cp:revision>
  <dcterms:created xsi:type="dcterms:W3CDTF">2020-08-24T17:46:00Z</dcterms:created>
  <dcterms:modified xsi:type="dcterms:W3CDTF">2021-08-16T17:19:00Z</dcterms:modified>
</cp:coreProperties>
</file>